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FC" w:rsidRPr="000B03FC" w:rsidRDefault="00AC442C" w:rsidP="000B03FC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5893298" cy="8104248"/>
            <wp:effectExtent l="1104900" t="0" r="1079500" b="0"/>
            <wp:docPr id="1" name="Рисунок 1" descr="C:\Users\ДОУ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У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95557" cy="810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B03FC" w:rsidRPr="000B03FC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B03FC" w:rsidRPr="00B2145C" w:rsidRDefault="000B03FC" w:rsidP="00B2145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3FC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  <w:r w:rsidRPr="00B2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всех опасностей природного и антропогенного характера особо остро стоит проблема безопасности дорожного движения. В списке причин гибели людей от несчастных случаев первую строчку твердо занимает дорожно-транспортный травматизм.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К сожалению, изучение правил дорожного движения (ПДД) в полной мере не воспитывает детей к безопасному поведению на дорогах. Воспитание полноценного участника дорожного движения способствует формированию транспортной культуры и выработку правильных навыков и привычек поведения на проезжей части, на что и нацелена данная программа.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Привить навыки безопасного поведения на дороге, только рассуждая об осторожности, нельзя. Поэтому важно прививать ещё и практические навыки. Это целесообразно делать на специализированной площадке, которая в нашем детском саду находится на закрытой веранде и называется «</w:t>
      </w: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Автогородок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профилактике детского дорожно-транспортного травматизма будет наиболее эффективной, если её вести в трёх направлениях: работа с детьми, педагогами, родителями.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Создание условий для формирования осознанного безопасного поведения на улицах и дорогах, соблюдения законов движения автотранспорта и пешеходов через комплекс мероприятий с использованием детского «</w:t>
      </w: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Автогородка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2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          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 1. Создать условия для формирования основ безопасного поведения на улицах и дорогах.                                                                                                               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Разработать перспективный план мероприятий для дошкольников (для каждой возрастной группы).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Привлечь родителей к воспитанию у детей навыков правильного поведения на дорогах, обеспечивая консультативную помощь по данному вопросу с целью повышения ответственности за безопасность и жизнь детей.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3. Повысить уровень педагогического мастерства воспитателей в работе с детьми дошкольного возраста по обучению правилам дорожного движения. 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Применять современные формы и методы работы в деятельности с детьми, направленные на предупреждение несчастных случаев с детьми.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4. Взаимодействие с ГИБДД и другими организациями в работе по предупреждению детского дорожно-транспортного травматизма.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Принцип: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Системный подход к решению вопроса профилактики дорожно-транспортного травматизма всех субъектов образовательного процесса.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программы.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Нормативно-правовое: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Конституция РФ;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 РФ «Об образовании»;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Конвенция ООН о правах ребёнка;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Правила дорожного движения.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Научно-методическое:</w:t>
      </w:r>
    </w:p>
    <w:p w:rsidR="000B03FC" w:rsidRPr="00B2145C" w:rsidRDefault="003D7B27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ФГОС</w:t>
      </w:r>
      <w:r w:rsidR="000B03FC"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Примерная основная общеобразовательная программа дошкольного образования «От рождения до школы»;</w:t>
      </w:r>
    </w:p>
    <w:p w:rsidR="000B03FC" w:rsidRPr="00B2145C" w:rsidRDefault="0016298D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ООП МКДОУ №4 «Колосок»;</w:t>
      </w:r>
    </w:p>
    <w:p w:rsidR="000B03FC" w:rsidRPr="00B2145C" w:rsidRDefault="0016298D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Годовой план работы МКДОУ №4 «Колосок</w:t>
      </w:r>
      <w:r w:rsidR="000B03FC"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Программа «Светофор» Т.И.Данилова «Детство-Пресс», 2009 г.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методические разработки для родителей, педагогов, детей.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Материально-техническое: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Центр «Безопасность» в группах ДОУ;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Библиотека методической и художественной литературы;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Наглядно-дидактические пособия;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Медиатека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мультфильмов и развивающих игр на тему «Правила дорожного движения»;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Банк тематических мультимедийных презентаций;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Кадровое: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квалификации педагогов;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к педагогическому процессу сотрудников ГИБДД.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Информационно-содержательное</w:t>
      </w: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информационного банка данных: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* разработка занятий, целевых прогулок, развлечений, праздников, театрализованных постановок.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* форм работы с родителями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* консультаций для педагогов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текущей информации:</w:t>
      </w:r>
    </w:p>
    <w:p w:rsidR="000B03FC" w:rsidRPr="00B2145C" w:rsidRDefault="00187342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посещённых мероприятий</w:t>
      </w:r>
      <w:r w:rsidR="000B03FC"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Функционирование проблемных семинаров, практикумов;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консультаций;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Проверка документации педагогов;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Организация работы с родителями (консультации, собрания, распространение буклетов, наглядная информация, акции)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Взаимодействие с сотрудниками ГИБДД;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Систематическое оформление информационного стенда.</w:t>
      </w:r>
    </w:p>
    <w:p w:rsidR="0016298D" w:rsidRDefault="0016298D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блоки прохождения программы</w:t>
      </w:r>
      <w:proofErr w:type="gramStart"/>
      <w:r w:rsidRPr="00B2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1.  «Мы – пешеходы».</w:t>
      </w:r>
    </w:p>
    <w:p w:rsidR="000B03FC" w:rsidRPr="00B2145C" w:rsidRDefault="0016298D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 «Мы – пассажиры. Р</w:t>
      </w:r>
      <w:r w:rsidR="000B03FC"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егулировщик и его помощь пешеходам и водителям».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3.  «Мое первое транспортное средство».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Для дошкольников одним их самых эфф</w:t>
      </w:r>
      <w:r w:rsidR="00162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ективных способов привития </w:t>
      </w: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безопасного поведения на дорогах является организация деятельности в </w:t>
      </w:r>
      <w:proofErr w:type="gram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детском</w:t>
      </w:r>
      <w:proofErr w:type="gram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автогородке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можно провести практические мероприятия.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</w:t>
      </w: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автогородок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размещен на закрытой веранде детского сада, предназначен для проведения практических занятий и представляет собой комплекс из следующих элементов: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1. Площадка с разметкой проезжей части;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2. Технические средства регулирования - светофоры, дорожные знаки;</w:t>
      </w:r>
    </w:p>
    <w:p w:rsidR="000B03FC" w:rsidRPr="00B2145C" w:rsidRDefault="0016298D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Транспорт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B03FC"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0B03FC"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велосипеды, самокаты);                                                              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Пособия (костюм инспектора, жезл, нарукавные повязки, свистки).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Элементы разметки: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Разделение транспортных потоков противоположных направлений;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2. Стоп – линия;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3. Пересечение  пешеходной дорожкой.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Формы работы: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Игры – занятия;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Сюжетно – ролевые игры;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Инсценировки;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Встреча с инспектором ГИБДД;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Игровые упражнения;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Игра – соревнование;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Досуги;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Развлечения;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Конкурсы;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Праздники.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Мероприятия, проводимые с детьми, имеют практическую педагогическую направленность на обеспечение безопасности, формирования у детей самооценки, самоконтроля и самоорганизации в сфере дорожного движения. Задача педагогов научить правильно и безопасно вести себя на улицах и дорогах.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Игры и упражнения на территории </w:t>
      </w: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автогородка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проходят после предварительного ознакомления с элементарными прави</w:t>
      </w: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лами дорожного движения на макетах, где дети имеют возможность предварительно познакомиться со знаками дорожного движения, правилами поведения. На территории </w:t>
      </w: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автогородка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, сначала знакомят детей со схемой площадки, с организацией движения  на ней (разметкой, дорожными знаками, светофорами), с  необходимостью строгого  соблюдения правил (не выезжать на полосу встречного движения, соблюдать дистанцию, интервал, выполнять требования дорожных знаков, указателей, сигналов светофора или регулировщика).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Активизация пропаганды  среди родителей ДОУ по правилам дорожного движения и предупреждению детского дорожно-транспортного травматизма.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анкетирование;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- консультации;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беседы;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фотовыставки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участие родителей в развлечениях, праздниках проводимых  в </w:t>
      </w: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автогородке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родительские собрания на тему: «Для чего нужны правила дорожного движения?», «Дисциплина на улице – залог безопасности пешеходов», «Без</w:t>
      </w:r>
      <w:r w:rsidR="0016298D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опасность детей на улицах нашего посёлка</w:t>
      </w: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встречи с инспектором ГИБДД;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информационные стенды по ПДД;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 памятки для родителей.</w:t>
      </w:r>
    </w:p>
    <w:p w:rsidR="002E39D6" w:rsidRPr="002E39D6" w:rsidRDefault="002E39D6" w:rsidP="00187342">
      <w:pPr>
        <w:shd w:val="clear" w:color="auto" w:fill="FFFFFF" w:themeFill="background1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39D6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2E39D6" w:rsidRPr="002E39D6" w:rsidRDefault="002E39D6" w:rsidP="00187342">
      <w:pPr>
        <w:shd w:val="clear" w:color="auto" w:fill="FFFFFF" w:themeFill="background1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D6">
        <w:rPr>
          <w:rFonts w:ascii="Times New Roman" w:eastAsia="Times New Roman" w:hAnsi="Times New Roman" w:cs="Times New Roman"/>
          <w:sz w:val="28"/>
          <w:szCs w:val="28"/>
        </w:rPr>
        <w:t>1. Снижение уровня дорожно-транспортного травматизма с участием детей дошкольного возраста.</w:t>
      </w:r>
    </w:p>
    <w:p w:rsidR="002E39D6" w:rsidRPr="002E39D6" w:rsidRDefault="002E39D6" w:rsidP="00187342">
      <w:pPr>
        <w:shd w:val="clear" w:color="auto" w:fill="FFFFFF" w:themeFill="background1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D6">
        <w:rPr>
          <w:rFonts w:ascii="Times New Roman" w:eastAsia="Times New Roman" w:hAnsi="Times New Roman" w:cs="Times New Roman"/>
          <w:sz w:val="28"/>
          <w:szCs w:val="28"/>
        </w:rPr>
        <w:t xml:space="preserve">2. Установление прочных связей в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совместной работы МКДОУ Детский сад «Колосок</w:t>
      </w:r>
      <w:r w:rsidRPr="002E39D6">
        <w:rPr>
          <w:rFonts w:ascii="Times New Roman" w:eastAsia="Times New Roman" w:hAnsi="Times New Roman" w:cs="Times New Roman"/>
          <w:sz w:val="28"/>
          <w:szCs w:val="28"/>
        </w:rPr>
        <w:t>» с органами ГИБДД, общественными организациями по обеспечению безопасности дорожного движения.</w:t>
      </w:r>
    </w:p>
    <w:p w:rsidR="002E39D6" w:rsidRPr="002E39D6" w:rsidRDefault="002E39D6" w:rsidP="00187342">
      <w:pPr>
        <w:shd w:val="clear" w:color="auto" w:fill="FFFFFF" w:themeFill="background1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D6">
        <w:rPr>
          <w:rFonts w:ascii="Times New Roman" w:eastAsia="Times New Roman" w:hAnsi="Times New Roman" w:cs="Times New Roman"/>
          <w:sz w:val="28"/>
          <w:szCs w:val="28"/>
        </w:rPr>
        <w:t>3. Расширение материально-технического и методического обеспе</w:t>
      </w:r>
      <w:r>
        <w:rPr>
          <w:rFonts w:ascii="Times New Roman" w:eastAsia="Times New Roman" w:hAnsi="Times New Roman" w:cs="Times New Roman"/>
          <w:sz w:val="28"/>
          <w:szCs w:val="28"/>
        </w:rPr>
        <w:t>чения программы</w:t>
      </w:r>
      <w:r w:rsidRPr="002E3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D6" w:rsidRPr="002E39D6" w:rsidRDefault="002E39D6" w:rsidP="00187342">
      <w:pPr>
        <w:shd w:val="clear" w:color="auto" w:fill="FFFFFF" w:themeFill="background1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D6">
        <w:rPr>
          <w:rFonts w:ascii="Times New Roman" w:eastAsia="Times New Roman" w:hAnsi="Times New Roman" w:cs="Times New Roman"/>
          <w:sz w:val="28"/>
          <w:szCs w:val="28"/>
        </w:rPr>
        <w:t>4. Осознание взрослыми и детьми понятия «безопасность дорожного движения» и формирование прочных привычек в применении полученных знаний, умений, навыков безопасного поведения на улицах и дорогах, общественном транспорте.</w:t>
      </w:r>
    </w:p>
    <w:p w:rsidR="002E39D6" w:rsidRPr="002E39D6" w:rsidRDefault="002E39D6" w:rsidP="00187342">
      <w:pPr>
        <w:shd w:val="clear" w:color="auto" w:fill="FFFFFF" w:themeFill="background1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39D6">
        <w:rPr>
          <w:rFonts w:ascii="Times New Roman" w:eastAsia="Times New Roman" w:hAnsi="Times New Roman" w:cs="Times New Roman"/>
          <w:sz w:val="28"/>
          <w:szCs w:val="28"/>
        </w:rPr>
        <w:t>5. Повышение уровня ориентации к современным условиям жизни.</w:t>
      </w:r>
    </w:p>
    <w:p w:rsidR="002E39D6" w:rsidRPr="002E39D6" w:rsidRDefault="000B03FC" w:rsidP="00187342">
      <w:pPr>
        <w:shd w:val="clear" w:color="auto" w:fill="FFFFFF" w:themeFill="background1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9D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E39D6" w:rsidRPr="002E39D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РОДИТЕЛЯМИ</w:t>
      </w:r>
    </w:p>
    <w:p w:rsidR="002E39D6" w:rsidRPr="002E39D6" w:rsidRDefault="002E39D6" w:rsidP="00187342">
      <w:pPr>
        <w:shd w:val="clear" w:color="auto" w:fill="FFFFFF" w:themeFill="background1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9D6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ПРОФИЛАКТИКЕ  ДЕТСК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 ДОРОЖНО – </w:t>
      </w:r>
      <w:r w:rsidRPr="002E39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ТРАНСПОРТНОГО  ТРАВМАТИЗМА</w:t>
      </w:r>
    </w:p>
    <w:p w:rsidR="002E39D6" w:rsidRPr="002E39D6" w:rsidRDefault="002E39D6" w:rsidP="00187342">
      <w:pPr>
        <w:shd w:val="clear" w:color="auto" w:fill="FFFFFF" w:themeFill="background1"/>
        <w:spacing w:before="117" w:after="117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9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9D6" w:rsidRDefault="002E39D6" w:rsidP="00187342">
      <w:pPr>
        <w:shd w:val="clear" w:color="auto" w:fill="FFFFFF" w:themeFill="background1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Анкетирование.</w:t>
      </w:r>
    </w:p>
    <w:p w:rsidR="002E39D6" w:rsidRDefault="002E39D6" w:rsidP="00187342">
      <w:pPr>
        <w:shd w:val="clear" w:color="auto" w:fill="FFFFFF" w:themeFill="background1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2.Беседы.</w:t>
      </w:r>
    </w:p>
    <w:p w:rsidR="002E39D6" w:rsidRDefault="002E39D6" w:rsidP="00187342">
      <w:pPr>
        <w:shd w:val="clear" w:color="auto" w:fill="FFFFFF" w:themeFill="background1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3.Опросы.</w:t>
      </w:r>
    </w:p>
    <w:p w:rsidR="002E39D6" w:rsidRDefault="002E39D6" w:rsidP="00187342">
      <w:pPr>
        <w:shd w:val="clear" w:color="auto" w:fill="FFFFFF" w:themeFill="background1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4.Кроссворды.</w:t>
      </w:r>
    </w:p>
    <w:p w:rsidR="002E39D6" w:rsidRDefault="002E39D6" w:rsidP="00187342">
      <w:pPr>
        <w:shd w:val="clear" w:color="auto" w:fill="FFFFFF" w:themeFill="background1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5.Наглядная агитация (стенды, памятки, СМИ).</w:t>
      </w:r>
    </w:p>
    <w:p w:rsidR="002E39D6" w:rsidRDefault="002E39D6" w:rsidP="00187342">
      <w:pPr>
        <w:shd w:val="clear" w:color="auto" w:fill="FFFFFF" w:themeFill="background1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Участие в совместных мероприятиях (с сотрудниками ГИБДД, общественными инспекторами дорожного движения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9D6" w:rsidRPr="002E39D6" w:rsidRDefault="002E39D6" w:rsidP="00187342">
      <w:pPr>
        <w:shd w:val="clear" w:color="auto" w:fill="FFFFFF" w:themeFill="background1"/>
        <w:spacing w:before="117" w:after="11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Знакомство с опытом семейного воспитания по профилактике ДДТ.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Перспективное планирование мероприятий по возрастным категориям дошкольников.</w:t>
      </w:r>
    </w:p>
    <w:p w:rsidR="000B03FC" w:rsidRPr="00B2145C" w:rsidRDefault="0016298D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для младшего</w:t>
      </w:r>
      <w:r w:rsidR="000B03FC" w:rsidRPr="00B2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дошкольного возраста: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Знакомство с пешеходным маршрутом «зебра», светофором. 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Дать представление   о видах транспорта, о проезжей части улицы и пешеходных дорожках.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Учить различать и называть цвета светофора, их последовательность и назначение в дорожном движении, рассказать о его назначении.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 Формирование навыка остановки перед переходом дороги.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Перспективный план работы по разделу «Правила дорожного движения» в </w:t>
      </w:r>
      <w:r w:rsidR="00162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средней группе</w:t>
      </w:r>
      <w:r w:rsidR="00162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группе раннего возраста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31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2"/>
        <w:gridCol w:w="4191"/>
        <w:gridCol w:w="5537"/>
      </w:tblGrid>
      <w:tr w:rsidR="000B03FC" w:rsidRPr="00B2145C" w:rsidTr="000B03FC"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5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Совместная деятельность</w:t>
            </w:r>
          </w:p>
        </w:tc>
      </w:tr>
      <w:tr w:rsidR="000B03FC" w:rsidRPr="00B2145C" w:rsidTr="000B03FC">
        <w:trPr>
          <w:trHeight w:val="3210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«Знакомство с улицей»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дополнить представления детей об улице новыми сведениями: дома на ней имеют разное назначение, в одних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живут люди, в других находятся учреждения – магазины, школа, почта, детский сад и т.д. Машины движутся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проезжей части улицы. Движение машин может быть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односторонним и двусторонним. Проезжая часть улицы при двустороннем движении может разделяться линией.</w:t>
            </w:r>
          </w:p>
        </w:tc>
        <w:tc>
          <w:tcPr>
            <w:tcW w:w="5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2.Предложить детям построить из строительного материала улицу (дорогу, дома) и обыграть её.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Беседа с детьми о том, как они добираются до детского сада.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Упражнения на макете и фланелеграфе.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Строительные игры «Построй улицу», «Собери машину»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Беседы с рассматриванием иллюстраций.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Деятельность на площадке </w:t>
            </w:r>
            <w:proofErr w:type="spell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автогородка</w:t>
            </w:r>
            <w:proofErr w:type="spell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0B03FC" w:rsidRPr="00B2145C" w:rsidTr="000B03FC">
        <w:trPr>
          <w:trHeight w:val="1065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ОКТЯБРЬ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добиться, чтобы дети усвоили понятия «Пешеход», «Пассажир» и получили представления о правильном поведении в общественном транспорте.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1.Упражнения на макете. Игры на ориентировку в пространстве.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2.Игры на развитие умений обращаться с просьбами.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3.Беседы с рассматриванием ситуаций. Выполнение тематических заданий.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4.Д/и «Кто нарушил правила»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</w:t>
            </w:r>
          </w:p>
          <w:p w:rsidR="000B03FC" w:rsidRPr="00B2145C" w:rsidRDefault="0016298D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6.Обсуждение  различных смоделированных ситуаций</w:t>
            </w:r>
            <w:r w:rsidR="000B03FC"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B03FC" w:rsidRPr="00B2145C" w:rsidTr="000B03FC">
        <w:trPr>
          <w:trHeight w:val="1065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«Какие бывают машины»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машинами специального назначения: «Скорая помощь», «Пожарная», «Милиция», «Хлеб», «Продукты», «Мебель» и т.д. Объяснить, что автобус,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грузовые и легковые машины заправляются бензином, а трамвай и троллейбус работают от электричества. Раскрыть понятие о том, что пассажирский транспорт ездит по определённому маршруту.</w:t>
            </w:r>
          </w:p>
        </w:tc>
        <w:tc>
          <w:tcPr>
            <w:tcW w:w="5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1.Чтение и рассматривание книг.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2.Беседы с использованием иллюстраций.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3.Рисование и раскрашивание различных машин.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4.Складывание разрезных картинок с транспортом.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 «Воробушки и автомобиль», «Цветные автомобили»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6.Коллективная аппликация со специальным транспортом.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Наблюдение за транспортом на улице.</w:t>
            </w:r>
          </w:p>
        </w:tc>
      </w:tr>
      <w:tr w:rsidR="000B03FC" w:rsidRPr="00B2145C" w:rsidTr="000B03FC">
        <w:trPr>
          <w:trHeight w:val="1065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Светофор»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закрепить знания о работе светофора. Учить выполнять требования сигналов светофора: красный, красный и жёлтый одновременно, зелёный, зелёный </w:t>
            </w: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мигающий и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жёлтый. Закрепить знания перехода улицы по сигналам светофора.</w:t>
            </w:r>
          </w:p>
        </w:tc>
        <w:tc>
          <w:tcPr>
            <w:tcW w:w="5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2.Д/и «Кто быстрее соберёт светофор»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3.Упражнения с действующим светофором.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4.Беседы с рассматриванием иллюстраций.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5.Аппликация «Светофор»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/и «Стой – иди» Пальчиковый театр </w:t>
            </w: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«Светофор»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B03FC" w:rsidRPr="00B2145C" w:rsidTr="000B03FC">
        <w:trPr>
          <w:trHeight w:val="1065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5. «Гужевой транспорт»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гужевым транспортом (лошади, ослы, олени), со случаями, где и когда они применяются. Объяснить, что на таком транспорте необходимо соблюдать правила дорожного движения.</w:t>
            </w:r>
          </w:p>
        </w:tc>
        <w:tc>
          <w:tcPr>
            <w:tcW w:w="5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 Игры на макете.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2.Рассматривание иллюстраций с использованием гужевого транспорта.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3.Составление парных картинок.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 «лошадки»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4.Беседы о различии в уходе за гужевым транспортом и механическим.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5.Строительство гаражей для машин и загонов для гужевого транспорта.</w:t>
            </w:r>
          </w:p>
        </w:tc>
      </w:tr>
      <w:tr w:rsidR="000B03FC" w:rsidRPr="00B2145C" w:rsidTr="000B03FC">
        <w:trPr>
          <w:trHeight w:val="1065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«Пешеходный переход»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познакомить детей с видами пешеходных переходов: наземный – зебра, надземный – тоннель, подземный. Закрепить понятие «пешеход». Объяснить, что для пешеходов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существуют свои правила. Учить входить в зрительный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с др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угими пешеходами и водителями. Закрепить правила поведения на улице.</w:t>
            </w:r>
          </w:p>
        </w:tc>
        <w:tc>
          <w:tcPr>
            <w:tcW w:w="5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 о пешеходных переходах.</w:t>
            </w:r>
          </w:p>
          <w:p w:rsidR="000B03FC" w:rsidRPr="00B2145C" w:rsidRDefault="00847385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B03FC"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.предложить детям нарисовать переход, которым они чаще пользуются при переходе дороги с родителями.</w:t>
            </w:r>
          </w:p>
          <w:p w:rsidR="000B03FC" w:rsidRPr="00B2145C" w:rsidRDefault="00847385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B03FC"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.Обыгрывание игровых ситуаций.</w:t>
            </w:r>
          </w:p>
          <w:p w:rsidR="000B03FC" w:rsidRPr="00B2145C" w:rsidRDefault="00847385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B03FC"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.Тематические беседы с рассматриванием иллюстраций.</w:t>
            </w:r>
          </w:p>
          <w:p w:rsidR="000B03FC" w:rsidRPr="00B2145C" w:rsidRDefault="00847385" w:rsidP="008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  <w:proofErr w:type="gramStart"/>
            <w:r w:rsidR="000B03FC"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0B03FC"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 «Стоп»</w:t>
            </w:r>
          </w:p>
        </w:tc>
      </w:tr>
      <w:tr w:rsidR="000B03FC" w:rsidRPr="00B2145C" w:rsidTr="000B03FC">
        <w:trPr>
          <w:trHeight w:val="1065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«Перекрёсток»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дать понятие о перекрёстке, что он бывает регулируемый и нерегулируемый, закрепить правила перехода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перекрёстка: посмотреть налево, </w:t>
            </w: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середине дороги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остановиться, посмотреть направо, переходить только</w:t>
            </w:r>
          </w:p>
          <w:p w:rsidR="000B03FC" w:rsidRPr="00B2145C" w:rsidRDefault="00847385" w:rsidP="0084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прямой.</w:t>
            </w:r>
          </w:p>
        </w:tc>
        <w:tc>
          <w:tcPr>
            <w:tcW w:w="5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 о соблюдении правил дорожного движения.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2.Упражнения на макете. С/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«Водитель»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3.Игры на транспортной площадке «Мы переходим улицу»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4.Предложить детям книги по правилам дорожного движения для рассматривания иллюстраций и их обсуждения.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5.Предложить детям построить из строительного материала улицу с перекрёстком и обыграть её.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B03FC" w:rsidRPr="00B2145C" w:rsidTr="000B03FC">
        <w:trPr>
          <w:trHeight w:val="1065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 «Где и как переходить улицу»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дать представление об обстановке на улице и рассказать, как вести себя на улице, учить определять опасные места на дороге, видеть предметы, которые закрывают видимость дороги (деревья, кусты, стоящий транспорт). Вырабатывать привычку соблюдать правила безопасного движения в установленных местах и правила безопасного перехода проезжей части.</w:t>
            </w:r>
          </w:p>
        </w:tc>
        <w:tc>
          <w:tcPr>
            <w:tcW w:w="5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1.Игры на определение расстояния до предмета (далеко, близко, очень далеко, очень близко)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2.Игры на определение изменения направления перемещения людей и транспорта: идёт медленно, быстро, поворачивает налево, направо, идёт, бежит, останавливается.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3.Составление рассказов детьми «Как мы переходили дорогу»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5.Вечер развлечений по правилам дорожного движения.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6.Просмотр видеофильма по правилам дорожного движения.</w:t>
            </w:r>
          </w:p>
          <w:p w:rsidR="000B03FC" w:rsidRPr="00847385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7.Деятельность на площадке </w:t>
            </w:r>
            <w:proofErr w:type="spellStart"/>
            <w:r w:rsidRPr="0084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автогородка</w:t>
            </w:r>
            <w:proofErr w:type="spellEnd"/>
            <w:r w:rsidRPr="0084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B03FC" w:rsidRPr="00B2145C" w:rsidTr="000B03FC">
        <w:trPr>
          <w:trHeight w:val="1050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 «Дорожные знаки»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научить детей обращать внимание на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дорожные</w:t>
            </w:r>
            <w:proofErr w:type="gramEnd"/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знаки, познакомить с видами дорожных знаков: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запрещающие, информационно-указательные,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предупреждающие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предписывающие, с назначением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знаков «Светофор», «Пешеход», «Осторожно: дети!», «Пешеходный переход».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2.Д/и «Найди такой же», «Угадай знак»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3.Предложить детям нарисовать дорожные знаки.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4.Тематические беседы с рассматриванием иллюстраций, плакатов.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5.Упражнения с планшетом и макетом.</w:t>
            </w:r>
          </w:p>
          <w:p w:rsidR="000B03FC" w:rsidRPr="00B2145C" w:rsidRDefault="000B03FC" w:rsidP="00162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4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Деятельность на площадке </w:t>
            </w:r>
            <w:proofErr w:type="spellStart"/>
            <w:r w:rsidRPr="0084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автогородка</w:t>
            </w:r>
            <w:proofErr w:type="spellEnd"/>
            <w:r w:rsidRPr="0084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0B03FC" w:rsidRPr="00B2145C" w:rsidRDefault="000B03FC" w:rsidP="0016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0B03FC" w:rsidRPr="00B2145C" w:rsidRDefault="000B03FC" w:rsidP="001629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Задачи для стар</w:t>
      </w:r>
      <w:r w:rsidR="0084738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шего </w:t>
      </w: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дошкольного возраста:</w:t>
      </w:r>
    </w:p>
    <w:p w:rsidR="000B03FC" w:rsidRPr="00B2145C" w:rsidRDefault="000B03FC" w:rsidP="000B03FC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правилами езды на велосипеде. </w:t>
      </w:r>
    </w:p>
    <w:p w:rsidR="000B03FC" w:rsidRPr="00B2145C" w:rsidRDefault="000B03FC" w:rsidP="000B03FC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пра</w:t>
      </w: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вилами поведения в общественном транспорте.</w:t>
      </w:r>
    </w:p>
    <w:p w:rsidR="000B03FC" w:rsidRPr="00B2145C" w:rsidRDefault="000B03FC" w:rsidP="000B03FC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различать дорожные знаки, предназначенные для водителей и пешеходов.</w:t>
      </w:r>
    </w:p>
    <w:p w:rsidR="000B03FC" w:rsidRPr="00B2145C" w:rsidRDefault="000B03FC" w:rsidP="000B03FC">
      <w:pPr>
        <w:numPr>
          <w:ilvl w:val="0"/>
          <w:numId w:val="1"/>
        </w:num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работе Государственной инспекции  безопасности   дорожного движения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.</w:t>
      </w:r>
      <w:r w:rsidRPr="00B2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Перспективный план работы по разделу «Правила дорожного движения» </w:t>
      </w:r>
      <w:r w:rsidR="00847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детьми старшего дошкольного возраста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1131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82"/>
        <w:gridCol w:w="4198"/>
        <w:gridCol w:w="5530"/>
      </w:tblGrid>
      <w:tr w:rsidR="000B03FC" w:rsidRPr="00B2145C" w:rsidTr="000B03FC">
        <w:trPr>
          <w:trHeight w:val="345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Программное содержание</w:t>
            </w:r>
          </w:p>
        </w:tc>
        <w:tc>
          <w:tcPr>
            <w:tcW w:w="55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Совместная деятельность</w:t>
            </w:r>
          </w:p>
        </w:tc>
      </w:tr>
      <w:tr w:rsidR="000B03FC" w:rsidRPr="00B2145C" w:rsidTr="000B03FC">
        <w:trPr>
          <w:trHeight w:val="1065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847385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 «Прогулка по посёлку</w:t>
            </w:r>
            <w:r w:rsidR="000B03FC"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понятия «Проезжая часть»,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«Тротуар», «Пешеходный переход»,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«Разделительная полоса». </w:t>
            </w: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Познакомить с понятиями «Бордюр», «Островок безопасности» и их назначение</w:t>
            </w:r>
            <w:r w:rsidR="0084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5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1.Д/ и «Наша улица»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2.Дискуссия на тему «Чем опасен стоящий на проезжей части транспорт»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 «Ориентирование»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4.Рассматривание иллюстраций.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5.Упражнения на макете.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6.Закрепление с детьми их домашних адресов.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7.Работа со схемами маршрута детей от дома до детского сада.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8.Коллективная аппликация «Улица, на которой я живу».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84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Деятельность на площадке </w:t>
            </w:r>
            <w:proofErr w:type="spellStart"/>
            <w:r w:rsidRPr="0084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автогородка</w:t>
            </w:r>
            <w:proofErr w:type="spellEnd"/>
            <w:r w:rsidRPr="0084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B03FC" w:rsidRPr="00B2145C" w:rsidTr="000B03FC">
        <w:trPr>
          <w:trHeight w:val="1065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ОКТЯБРЬ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«Светофор»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знания сигналов светофора: красный, красный и жёлтый одновременно, зелёный мигающий, зелёный, жёлтый. Познакомить с дополнительными секциями светофора: стрелки направо или налево, их назначением и правилами перехода проезжей части по их сигналам. Учить начинать движение на зелёный сигнал светофора только, убедившись, что все машины остановились.</w:t>
            </w:r>
          </w:p>
        </w:tc>
        <w:tc>
          <w:tcPr>
            <w:tcW w:w="55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1.Дискуссии на темы «Как прейти через проезжую часть у перекрёстка со светофором, имеющим дополнительные секции со стрелками», «В чём опасность движения пешехода по разрешённому сигналу светофора»</w:t>
            </w:r>
          </w:p>
          <w:p w:rsidR="000B03FC" w:rsidRPr="00B2145C" w:rsidRDefault="00847385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0B03FC"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«Светофор» Изготовление макетов светофора.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 «Светофор»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5.Выставка детских рисунков «Дети, дорога, светофор»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6.Инсценировка по правилам дорожного движения. Игра-драматизация правил ДД.</w:t>
            </w:r>
          </w:p>
        </w:tc>
      </w:tr>
      <w:tr w:rsidR="000B03FC" w:rsidRPr="00B2145C" w:rsidTr="000B03FC">
        <w:trPr>
          <w:trHeight w:val="1065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 «Дорожные знаки»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назначение дорожных знаков.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 дорожными знаками «Пешеходам движение запрещено», «Въезд запрещён», «Место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стоянки», «Телефон», «Движение прямо, направо, налево», «Пункт питания». Продолжать учить детей обращать внимание на дорожные знаки и учитывать их назначение.</w:t>
            </w:r>
          </w:p>
        </w:tc>
        <w:tc>
          <w:tcPr>
            <w:tcW w:w="55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1.Д/и «Угадай, какой знак» 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2.Выполнение тематических заданий.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3.Рассматривание книг, иллюстраций, плакатов с дорожными знаками.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4.Соревнование среди детей «Кто больше знает дорожных знаков»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5.Предложить детям на макете улицы правильно расставить дорожные знаки.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6.Логическое упражнение </w:t>
            </w:r>
            <w:r w:rsidR="0084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отличия</w:t>
            </w: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7.Конкурс загадок по правилам дорожного движения.</w:t>
            </w:r>
          </w:p>
        </w:tc>
      </w:tr>
      <w:tr w:rsidR="000B03FC" w:rsidRPr="00B2145C" w:rsidTr="000B03FC">
        <w:trPr>
          <w:trHeight w:val="2970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4. «Транспорт»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учить ориентироваться в многообразии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</w:t>
            </w:r>
            <w:r w:rsidR="0084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ртных сре</w:t>
            </w:r>
            <w:proofErr w:type="gramStart"/>
            <w:r w:rsidR="0084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св</w:t>
            </w:r>
            <w:proofErr w:type="gramEnd"/>
            <w:r w:rsidR="0084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оего посёлка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(наземного, железнодорожного). Познакомить с предупредительными сигналами, подаваемыми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водителями, правилами езды на велосипеде.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Уточнить знания о труде </w:t>
            </w: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водителя.</w:t>
            </w:r>
          </w:p>
        </w:tc>
        <w:tc>
          <w:tcPr>
            <w:tcW w:w="55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1.Беседы о том, каким пассажирским транспортом дети пользуются вместе с родителями.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2.Дискуссии на темы «Чем опасен медленно идущий транспорт», «Чем опасен транспорт, проехавший мимо вас»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3.Д/и «теремок»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 «Стоп» Наблюдение за трудом водителя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4.Беседа о правилах езды на велосипеде. 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5.Рассматривание транспортных средств, проезжающих мимо детского сада.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B03FC" w:rsidRPr="00B2145C" w:rsidTr="00847385">
        <w:trPr>
          <w:trHeight w:val="1519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«Путешествие по </w:t>
            </w:r>
            <w:proofErr w:type="spellStart"/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автогородку</w:t>
            </w:r>
            <w:proofErr w:type="spellEnd"/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  <w:p w:rsidR="000B03FC" w:rsidRPr="00B2145C" w:rsidRDefault="000B03FC" w:rsidP="00847385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продолжить знакомство детей с основными пунктами </w:t>
            </w:r>
            <w:proofErr w:type="spell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автогородка</w:t>
            </w:r>
            <w:proofErr w:type="spellEnd"/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Р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асширять знания детей о дорожных знаках и их назначении.</w:t>
            </w:r>
          </w:p>
        </w:tc>
        <w:tc>
          <w:tcPr>
            <w:tcW w:w="55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1.Предложить д</w:t>
            </w:r>
            <w:r w:rsidR="0084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етям отобразить свои впечатления от игр в </w:t>
            </w:r>
            <w:proofErr w:type="spellStart"/>
            <w:r w:rsidR="0084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автогородке</w:t>
            </w:r>
            <w:proofErr w:type="spellEnd"/>
            <w:r w:rsidR="00847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рисунке.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/и «Поехали» Предложить детям на макете обыграть правила пешеходов и водителей.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3.Логическое упражнение «Определи безопасный путь»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4.Выполнение тематических заданий. Игры со строительным материалом «Строим город»</w:t>
            </w:r>
          </w:p>
          <w:p w:rsidR="000B03FC" w:rsidRPr="00B2145C" w:rsidRDefault="000B03FC" w:rsidP="00847385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5.Беседа на тему «Как вести себя на улице» 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</w:t>
            </w:r>
          </w:p>
        </w:tc>
      </w:tr>
      <w:tr w:rsidR="000B03FC" w:rsidRPr="00B2145C" w:rsidTr="000B03FC">
        <w:trPr>
          <w:trHeight w:val="2910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ФЕВРАЛЬ</w:t>
            </w: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 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6. «Сигналы регулировщика»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дать начальное представление о работе милиционера-регулировщика. Учить распознавать жесты регулировщика, их соответствие сигналам светофора.</w:t>
            </w:r>
          </w:p>
        </w:tc>
        <w:tc>
          <w:tcPr>
            <w:tcW w:w="55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1.Д/и «Жесты регулировщика»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2.Предложить детям складывать разрезные дорожные знаки.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3.Рассматривание иллюстраций. 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4.Упражнения на транспортной площадке.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5.Моделирование ситуаций. Показ театра по правилам дорожного движения.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6.Предложить детям ребусы, лабиринты по правилам дорожного движения.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B03FC" w:rsidRPr="00B2145C" w:rsidTr="000B03FC">
        <w:trPr>
          <w:trHeight w:val="3060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7. «Мы – пассажиры»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Привить детям правила пользования маршрутным транспортом: где ожидают маршрутный транспорт, поведение пассажиров при посадке, во время движения и при выходе. Познакомить с обязанностями пассажиров.</w:t>
            </w:r>
          </w:p>
        </w:tc>
        <w:tc>
          <w:tcPr>
            <w:tcW w:w="55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1.Дискуссия на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тему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«На каких дорогах остановки общественного транспорта опаснее – на узких или широких?» Рассматривание иллюстраций, плакатов, книг.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2.Решение практических заданий («Как вы поступите, если на рельсы упадёт ваша книжка?» и т.д.) Обыгрывание игровых ситуаций. Конкурс рисунков на асфальте.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3.Прогулка к остановке пассажирского транспорта.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 Д/и «Найди пассажира-нарушителя».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</w:tr>
      <w:tr w:rsidR="000B03FC" w:rsidRPr="00B2145C" w:rsidTr="00966CBD">
        <w:trPr>
          <w:trHeight w:val="1377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8. «Мы – пешеходы»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расширять знания детей о правилах поведения на улице. Познакомить с обязанностями пешеходов, правилами движения пешеходов по тротуару и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перехода через проезжую часть группами и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индивидуально.</w:t>
            </w:r>
          </w:p>
        </w:tc>
        <w:tc>
          <w:tcPr>
            <w:tcW w:w="55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1.Дискуссии на темы «Какое стоящее из транспортных средств опаснее других?», «В чём опасность, если ребёнок перебегает дорогу?»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2.Конкурс «Лучший пешеход» Обыгрывание игровых ситуаций.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3.С/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 «Мы пешеходы»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4.Решение головоломок по правилам дорожного движения. Упражнения на макете.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5.Час досуга на транспортной площадке. 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</w:t>
            </w:r>
            <w:r w:rsidRPr="0084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Деятельность на площадке </w:t>
            </w:r>
            <w:proofErr w:type="spellStart"/>
            <w:r w:rsidRPr="0084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автогородка</w:t>
            </w:r>
            <w:proofErr w:type="spellEnd"/>
            <w:r w:rsidRPr="008473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B03FC" w:rsidRPr="00B2145C" w:rsidRDefault="000B03FC" w:rsidP="00966CBD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B03FC" w:rsidRPr="00B2145C" w:rsidTr="000B03FC">
        <w:trPr>
          <w:trHeight w:val="3045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МАЙ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 «Перекрёсток»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 закрепить понятие «Перекрёсток», правила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перехода перекрёстка. Познакомить с видами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перекрёстков: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четырёхсторонние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трёхсторонние,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многосторонние. Учить применять личный опыт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совместной игровой деятельности.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1.Д/и «перекрёсток» Моделирование перекрёстка. КВН по правилам дорожного движения.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2.Дискуссии на темы «Чем опасны деревья, кусты, заборы, стоящие возле проезжей части?», «Как перейти через проезжую часть у перекрёстка со светофором, имеющего дополнительную секцию со стрелкой?» Чтение худ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роизведений. Прогулка к перекрёстку.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3.Изготовление пособий к ролевой игре «Перекрёсток»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4.Труд с детьми: подготовка транспорта к летнему сезону.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</w:t>
            </w:r>
            <w:r w:rsidRPr="00966C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Деятельность на площадке </w:t>
            </w:r>
            <w:proofErr w:type="spellStart"/>
            <w:r w:rsidRPr="00966C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автогородка</w:t>
            </w:r>
            <w:proofErr w:type="spellEnd"/>
            <w:r w:rsidRPr="00966C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B03FC" w:rsidRPr="00B2145C" w:rsidRDefault="000B03FC" w:rsidP="000B03FC">
            <w:pPr>
              <w:spacing w:after="19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14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B03FC" w:rsidRPr="00B2145C" w:rsidRDefault="000B03FC" w:rsidP="000B03FC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</w:t>
      </w:r>
    </w:p>
    <w:p w:rsidR="000B03FC" w:rsidRPr="00B2145C" w:rsidRDefault="000B03FC" w:rsidP="000B03FC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Старцева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О.Ю. Школа дорожных наук: Профилактика детского дорожно-транспортного травматизма. </w:t>
      </w:r>
      <w:proofErr w:type="gram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.:ТЦ Сфера, 2010.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Данилова Т.И. Программа «Светофор». Обучение детей дошкольного возраста ПДД. - «ДЕТСТВО-ПРЕСС», 2009.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Елжова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 ПДД в детском саду: развивающая среда и методика по ознакомлению детей с ПДД, перспективное планирование, конспекты занятий. – Ростов н</w:t>
      </w:r>
      <w:proofErr w:type="gram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/Д</w:t>
      </w:r>
      <w:proofErr w:type="gram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: Феникс, 2011.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Хабибулина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Е.Я. Дорожная азбука в детском саду. Конспекты занятий. – </w:t>
      </w: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СПб.</w:t>
      </w:r>
      <w:proofErr w:type="gram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:О</w:t>
      </w:r>
      <w:proofErr w:type="gram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«ИЗДАТЕЛЬСТВО «ДЕТСТВО-ПРЕСС», 2010.</w:t>
      </w:r>
    </w:p>
    <w:p w:rsidR="000B03FC" w:rsidRPr="00B2145C" w:rsidRDefault="000B03FC" w:rsidP="000B03FC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Коган М.С. Правила дорожные знать каждому положено: Познавательные игры с дошколятами и школьниками. – Новосибирск, 2008.</w:t>
      </w:r>
    </w:p>
    <w:p w:rsidR="00966CBD" w:rsidRDefault="000B03FC" w:rsidP="00966CBD">
      <w:pPr>
        <w:shd w:val="clear" w:color="auto" w:fill="FFFFFF"/>
        <w:spacing w:after="195" w:line="240" w:lineRule="auto"/>
        <w:rPr>
          <w:b/>
          <w:sz w:val="28"/>
          <w:szCs w:val="28"/>
        </w:rPr>
      </w:pPr>
      <w:proofErr w:type="spellStart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Скоролупова</w:t>
      </w:r>
      <w:proofErr w:type="spellEnd"/>
      <w:r w:rsidRPr="00B214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О.Л. Правила и безопасность дорожного движения. – М.:Просвещение, 2003, 2004.</w:t>
      </w:r>
      <w:r w:rsidRPr="000B03FC">
        <w:t xml:space="preserve"> </w:t>
      </w:r>
      <w:r w:rsidRPr="000B03FC">
        <w:rPr>
          <w:rFonts w:ascii="Arial" w:eastAsia="Times New Roman" w:hAnsi="Arial" w:cs="Arial"/>
          <w:color w:val="000000"/>
          <w:sz w:val="27"/>
          <w:szCs w:val="27"/>
        </w:rPr>
        <w:t>Шорыгина Т.А. Основы безопасности детей 5-8 лет. М., 2007</w:t>
      </w:r>
    </w:p>
    <w:sectPr w:rsidR="00966CBD" w:rsidSect="00AC442C">
      <w:footerReference w:type="default" r:id="rId10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EF" w:rsidRDefault="005609EF" w:rsidP="00B2145C">
      <w:pPr>
        <w:spacing w:after="0" w:line="240" w:lineRule="auto"/>
      </w:pPr>
      <w:r>
        <w:separator/>
      </w:r>
    </w:p>
  </w:endnote>
  <w:endnote w:type="continuationSeparator" w:id="0">
    <w:p w:rsidR="005609EF" w:rsidRDefault="005609EF" w:rsidP="00B2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10938"/>
      <w:docPartObj>
        <w:docPartGallery w:val="Page Numbers (Bottom of Page)"/>
        <w:docPartUnique/>
      </w:docPartObj>
    </w:sdtPr>
    <w:sdtEndPr/>
    <w:sdtContent>
      <w:p w:rsidR="003757F4" w:rsidRDefault="005609E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57F4" w:rsidRDefault="003757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EF" w:rsidRDefault="005609EF" w:rsidP="00B2145C">
      <w:pPr>
        <w:spacing w:after="0" w:line="240" w:lineRule="auto"/>
      </w:pPr>
      <w:r>
        <w:separator/>
      </w:r>
    </w:p>
  </w:footnote>
  <w:footnote w:type="continuationSeparator" w:id="0">
    <w:p w:rsidR="005609EF" w:rsidRDefault="005609EF" w:rsidP="00B2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A56"/>
    <w:multiLevelType w:val="multilevel"/>
    <w:tmpl w:val="C99CE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01B1D"/>
    <w:multiLevelType w:val="multilevel"/>
    <w:tmpl w:val="DBBE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E69D6"/>
    <w:multiLevelType w:val="multilevel"/>
    <w:tmpl w:val="1FDE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32D9B"/>
    <w:multiLevelType w:val="multilevel"/>
    <w:tmpl w:val="B996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E7FD1"/>
    <w:multiLevelType w:val="multilevel"/>
    <w:tmpl w:val="A012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6811E0"/>
    <w:multiLevelType w:val="multilevel"/>
    <w:tmpl w:val="E9B2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2455E"/>
    <w:multiLevelType w:val="multilevel"/>
    <w:tmpl w:val="B9BC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853A7C"/>
    <w:multiLevelType w:val="multilevel"/>
    <w:tmpl w:val="AED8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128F2"/>
    <w:multiLevelType w:val="multilevel"/>
    <w:tmpl w:val="2230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353A5"/>
    <w:multiLevelType w:val="multilevel"/>
    <w:tmpl w:val="49F2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03FC"/>
    <w:rsid w:val="000B03FC"/>
    <w:rsid w:val="00103236"/>
    <w:rsid w:val="0016298D"/>
    <w:rsid w:val="00187342"/>
    <w:rsid w:val="002E39D6"/>
    <w:rsid w:val="003757F4"/>
    <w:rsid w:val="003D7B27"/>
    <w:rsid w:val="00454DF5"/>
    <w:rsid w:val="005609EF"/>
    <w:rsid w:val="00755B5F"/>
    <w:rsid w:val="00847385"/>
    <w:rsid w:val="00966CBD"/>
    <w:rsid w:val="009B6614"/>
    <w:rsid w:val="00AC442C"/>
    <w:rsid w:val="00AD6E74"/>
    <w:rsid w:val="00B2145C"/>
    <w:rsid w:val="00C23843"/>
    <w:rsid w:val="00C91C66"/>
    <w:rsid w:val="00D2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66"/>
  </w:style>
  <w:style w:type="paragraph" w:styleId="1">
    <w:name w:val="heading 1"/>
    <w:basedOn w:val="a"/>
    <w:link w:val="10"/>
    <w:uiPriority w:val="9"/>
    <w:qFormat/>
    <w:rsid w:val="000B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B03FC"/>
    <w:rPr>
      <w:i/>
      <w:iCs/>
    </w:rPr>
  </w:style>
  <w:style w:type="character" w:styleId="a5">
    <w:name w:val="Strong"/>
    <w:basedOn w:val="a0"/>
    <w:uiPriority w:val="22"/>
    <w:qFormat/>
    <w:rsid w:val="000B03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03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ke-button">
    <w:name w:val="like-button"/>
    <w:basedOn w:val="a0"/>
    <w:rsid w:val="000B03FC"/>
  </w:style>
  <w:style w:type="character" w:customStyle="1" w:styleId="postlike-info">
    <w:name w:val="postlike-info"/>
    <w:basedOn w:val="a0"/>
    <w:rsid w:val="000B03FC"/>
  </w:style>
  <w:style w:type="character" w:customStyle="1" w:styleId="dislike-button">
    <w:name w:val="dislike-button"/>
    <w:basedOn w:val="a0"/>
    <w:rsid w:val="000B03FC"/>
  </w:style>
  <w:style w:type="paragraph" w:styleId="a6">
    <w:name w:val="Balloon Text"/>
    <w:basedOn w:val="a"/>
    <w:link w:val="a7"/>
    <w:uiPriority w:val="99"/>
    <w:semiHidden/>
    <w:unhideWhenUsed/>
    <w:rsid w:val="000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3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2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145C"/>
  </w:style>
  <w:style w:type="paragraph" w:styleId="aa">
    <w:name w:val="footer"/>
    <w:basedOn w:val="a"/>
    <w:link w:val="ab"/>
    <w:uiPriority w:val="99"/>
    <w:unhideWhenUsed/>
    <w:rsid w:val="00B21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724">
          <w:marLeft w:val="0"/>
          <w:marRight w:val="0"/>
          <w:marTop w:val="8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F82E-1DD0-4A5D-9C7D-949B549F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19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ДОУ</cp:lastModifiedBy>
  <cp:revision>7</cp:revision>
  <cp:lastPrinted>2019-01-23T10:15:00Z</cp:lastPrinted>
  <dcterms:created xsi:type="dcterms:W3CDTF">2019-01-20T03:43:00Z</dcterms:created>
  <dcterms:modified xsi:type="dcterms:W3CDTF">2020-10-20T09:07:00Z</dcterms:modified>
</cp:coreProperties>
</file>